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18" w:rsidRPr="001F7726" w:rsidRDefault="001F7726" w:rsidP="001F7726">
      <w:pPr>
        <w:pStyle w:val="Heading1"/>
        <w:jc w:val="center"/>
        <w:rPr>
          <w:rFonts w:asciiTheme="minorHAnsi" w:hAnsiTheme="minorHAnsi" w:cstheme="minorHAnsi"/>
          <w:b/>
        </w:rPr>
      </w:pPr>
      <w:r w:rsidRPr="001F7726">
        <w:rPr>
          <w:rFonts w:asciiTheme="minorHAnsi" w:hAnsiTheme="minorHAnsi" w:cstheme="minorHAnsi"/>
          <w:b/>
          <w:color w:val="auto"/>
          <w:sz w:val="40"/>
        </w:rPr>
        <w:t>Logos</w:t>
      </w:r>
      <w:r w:rsidR="00824FC5">
        <w:rPr>
          <w:rFonts w:asciiTheme="minorHAnsi" w:hAnsiTheme="minorHAnsi" w:cstheme="minorHAnsi"/>
          <w:b/>
          <w:color w:val="auto"/>
          <w:sz w:val="40"/>
        </w:rPr>
        <w:t xml:space="preserve"> for use on NSLHD patient facing documents for research.</w:t>
      </w:r>
    </w:p>
    <w:p w:rsidR="001F7726" w:rsidRDefault="001F7726" w:rsidP="005A6218">
      <w:pPr>
        <w:rPr>
          <w:color w:val="000000"/>
        </w:rPr>
      </w:pPr>
    </w:p>
    <w:p w:rsidR="001F7726" w:rsidRDefault="001F7726" w:rsidP="005A6218">
      <w:pPr>
        <w:rPr>
          <w:color w:val="000000"/>
        </w:rPr>
      </w:pPr>
    </w:p>
    <w:p w:rsidR="001F7726" w:rsidRDefault="001F7726" w:rsidP="005A6218">
      <w:pPr>
        <w:rPr>
          <w:color w:val="000000"/>
        </w:rPr>
      </w:pPr>
    </w:p>
    <w:tbl>
      <w:tblPr>
        <w:tblW w:w="9923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5765"/>
      </w:tblGrid>
      <w:tr w:rsidR="001F7726" w:rsidTr="001F7726">
        <w:trPr>
          <w:trHeight w:val="2640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26" w:rsidRPr="001F7726" w:rsidRDefault="001F7726" w:rsidP="001F7726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:rsidR="001F7726" w:rsidRDefault="001F7726" w:rsidP="001F7726">
            <w:pPr>
              <w:pStyle w:val="ListParagraph"/>
              <w:ind w:left="418"/>
              <w:jc w:val="center"/>
              <w:rPr>
                <w:b/>
                <w:bCs/>
                <w:noProof/>
              </w:rPr>
            </w:pPr>
          </w:p>
          <w:p w:rsidR="001F7726" w:rsidRDefault="001F7726" w:rsidP="001F7726">
            <w:pPr>
              <w:pStyle w:val="ListParagraph"/>
              <w:ind w:left="418"/>
              <w:jc w:val="center"/>
              <w:rPr>
                <w:b/>
                <w:bCs/>
                <w:noProof/>
              </w:rPr>
            </w:pPr>
            <w:r w:rsidRPr="001F7726">
              <w:rPr>
                <w:noProof/>
              </w:rPr>
              <w:drawing>
                <wp:inline distT="0" distB="0" distL="0" distR="0" wp14:anchorId="1D3DC514" wp14:editId="65BE50ED">
                  <wp:extent cx="952500" cy="990600"/>
                  <wp:effectExtent l="0" t="0" r="0" b="0"/>
                  <wp:docPr id="2" name="Picture 2" descr="Description: Description: Description: Description: C:\Users\60140631\AppData\Local\Microsoft\Windows\Temporary Internet Files\Content.Word\NSW Gov Waratah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:\Users\60140631\AppData\Local\Microsoft\Windows\Temporary Internet Files\Content.Word\NSW Gov Waratah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726" w:rsidRPr="001F7726" w:rsidRDefault="001F7726" w:rsidP="001F7726">
            <w:pPr>
              <w:jc w:val="center"/>
              <w:rPr>
                <w:color w:val="000000"/>
              </w:rPr>
            </w:pPr>
          </w:p>
        </w:tc>
        <w:tc>
          <w:tcPr>
            <w:tcW w:w="5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7726" w:rsidRPr="001F7726" w:rsidRDefault="001F7726" w:rsidP="001F7726">
            <w:pPr>
              <w:pStyle w:val="Heading1"/>
              <w:rPr>
                <w:color w:val="auto"/>
              </w:rPr>
            </w:pPr>
          </w:p>
          <w:p w:rsidR="001F7726" w:rsidRPr="001F7726" w:rsidRDefault="001F7726" w:rsidP="001F7726">
            <w:pPr>
              <w:pStyle w:val="Heading1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 w:rsidRPr="001F7726">
              <w:rPr>
                <w:b/>
                <w:bCs/>
                <w:color w:val="auto"/>
              </w:rPr>
              <w:t>NSW Waratah Government Logo</w:t>
            </w:r>
          </w:p>
        </w:tc>
      </w:tr>
      <w:tr w:rsidR="001F7726" w:rsidTr="001F7726">
        <w:trPr>
          <w:trHeight w:val="2385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26" w:rsidRDefault="001F7726" w:rsidP="001F7726">
            <w:pPr>
              <w:pStyle w:val="ListParagraph"/>
              <w:ind w:left="418"/>
              <w:jc w:val="center"/>
              <w:rPr>
                <w:noProof/>
              </w:rPr>
            </w:pPr>
          </w:p>
          <w:p w:rsidR="001F7726" w:rsidRDefault="001F7726" w:rsidP="001F7726">
            <w:pPr>
              <w:pStyle w:val="ListParagraph"/>
              <w:ind w:left="418"/>
              <w:jc w:val="center"/>
              <w:rPr>
                <w:noProof/>
              </w:rPr>
            </w:pPr>
          </w:p>
          <w:p w:rsidR="001F7726" w:rsidRPr="001F7726" w:rsidRDefault="001F7726" w:rsidP="001F7726">
            <w:pPr>
              <w:pStyle w:val="ListParagraph"/>
              <w:ind w:left="418"/>
              <w:jc w:val="center"/>
            </w:pPr>
            <w:r w:rsidRPr="001F7726">
              <w:rPr>
                <w:noProof/>
              </w:rPr>
              <w:drawing>
                <wp:inline distT="0" distB="0" distL="0" distR="0" wp14:anchorId="7F1EB91E" wp14:editId="58B0C2B6">
                  <wp:extent cx="752475" cy="962025"/>
                  <wp:effectExtent l="0" t="0" r="9525" b="9525"/>
                  <wp:docPr id="5" name="Picture 5" descr="Description: Description: Description: Description: C:\Users\60140631\AppData\Local\Microsoft\Windows\Temporary Internet Files\Content.Word\RNSH 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Description: Description: C:\Users\60140631\AppData\Local\Microsoft\Windows\Temporary Internet Files\Content.Word\RNSH 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726" w:rsidRPr="001F7726" w:rsidRDefault="001F7726" w:rsidP="001F7726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7726" w:rsidRPr="001F7726" w:rsidRDefault="001F7726" w:rsidP="001F7726">
            <w:pPr>
              <w:pStyle w:val="Heading1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 w:rsidRPr="001F7726">
              <w:rPr>
                <w:b/>
                <w:bCs/>
                <w:color w:val="auto"/>
              </w:rPr>
              <w:t>Royal North Shore Hospital Crest logo</w:t>
            </w:r>
          </w:p>
        </w:tc>
      </w:tr>
      <w:tr w:rsidR="001F7726" w:rsidTr="001F7726">
        <w:trPr>
          <w:trHeight w:val="2501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26" w:rsidRDefault="001F7726" w:rsidP="001F7726">
            <w:pPr>
              <w:pStyle w:val="ListParagraph"/>
              <w:tabs>
                <w:tab w:val="center" w:pos="2180"/>
              </w:tabs>
              <w:ind w:left="418"/>
              <w:rPr>
                <w:noProof/>
              </w:rPr>
            </w:pPr>
            <w:r>
              <w:rPr>
                <w:noProof/>
              </w:rPr>
              <w:tab/>
            </w:r>
          </w:p>
          <w:p w:rsidR="001F7726" w:rsidRDefault="001F7726" w:rsidP="001F7726">
            <w:pPr>
              <w:pStyle w:val="ListParagraph"/>
              <w:tabs>
                <w:tab w:val="center" w:pos="2180"/>
              </w:tabs>
              <w:ind w:left="418"/>
              <w:rPr>
                <w:noProof/>
              </w:rPr>
            </w:pPr>
          </w:p>
          <w:p w:rsidR="001F7726" w:rsidRPr="001F7726" w:rsidRDefault="001F7726" w:rsidP="001F7726">
            <w:pPr>
              <w:pStyle w:val="ListParagraph"/>
              <w:tabs>
                <w:tab w:val="center" w:pos="2180"/>
              </w:tabs>
              <w:ind w:left="41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67503D">
                  <wp:extent cx="2237740" cy="628015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7726" w:rsidRPr="001F7726" w:rsidRDefault="001F7726" w:rsidP="001F7726">
            <w:pPr>
              <w:pStyle w:val="Heading1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 w:rsidRPr="001F7726">
              <w:rPr>
                <w:b/>
                <w:bCs/>
                <w:color w:val="auto"/>
              </w:rPr>
              <w:t>Northern Sydney Local Health District logo</w:t>
            </w:r>
          </w:p>
        </w:tc>
      </w:tr>
    </w:tbl>
    <w:p w:rsidR="00040A2B" w:rsidRDefault="00040A2B"/>
    <w:p w:rsidR="001F7726" w:rsidRDefault="001F7726"/>
    <w:p w:rsidR="001F7726" w:rsidRDefault="001F7726"/>
    <w:p w:rsidR="001F7726" w:rsidRDefault="001F7726"/>
    <w:p w:rsidR="005A6218" w:rsidRDefault="005A6218"/>
    <w:sectPr w:rsidR="005A621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B6" w:rsidRDefault="00EE06B6" w:rsidP="001F7726">
      <w:r>
        <w:separator/>
      </w:r>
    </w:p>
  </w:endnote>
  <w:endnote w:type="continuationSeparator" w:id="0">
    <w:p w:rsidR="00EE06B6" w:rsidRDefault="00EE06B6" w:rsidP="001F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26" w:rsidRDefault="001F7726">
    <w:pPr>
      <w:pStyle w:val="Footer"/>
    </w:pPr>
    <w:r>
      <w:t>NSLHD Research Office, NSLHD Logos, Version 1, 16 November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B6" w:rsidRDefault="00EE06B6" w:rsidP="001F7726">
      <w:r>
        <w:separator/>
      </w:r>
    </w:p>
  </w:footnote>
  <w:footnote w:type="continuationSeparator" w:id="0">
    <w:p w:rsidR="00EE06B6" w:rsidRDefault="00EE06B6" w:rsidP="001F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F577C"/>
    <w:multiLevelType w:val="hybridMultilevel"/>
    <w:tmpl w:val="03368D8C"/>
    <w:lvl w:ilvl="0" w:tplc="EF12221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8"/>
    <w:rsid w:val="00040A2B"/>
    <w:rsid w:val="001F7726"/>
    <w:rsid w:val="00371339"/>
    <w:rsid w:val="005A6218"/>
    <w:rsid w:val="00824FC5"/>
    <w:rsid w:val="00EE06B6"/>
    <w:rsid w:val="00F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21897-EF83-429E-AD5F-2EE50BDF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18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18"/>
    <w:pPr>
      <w:ind w:left="720"/>
    </w:pPr>
  </w:style>
  <w:style w:type="paragraph" w:styleId="NoSpacing">
    <w:name w:val="No Spacing"/>
    <w:uiPriority w:val="1"/>
    <w:qFormat/>
    <w:rsid w:val="001F7726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F77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F7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726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F7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726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2_image002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1_image00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TaxCatchAll xmlns="570a3e1a-5e60-4153-a633-6463d130160e">
      <Value>1033</Value>
    </TaxCatchAll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CorporateCommunicationteam</NSLHDOwner>
  </documentManagement>
</p:properties>
</file>

<file path=customXml/itemProps1.xml><?xml version="1.0" encoding="utf-8"?>
<ds:datastoreItem xmlns:ds="http://schemas.openxmlformats.org/officeDocument/2006/customXml" ds:itemID="{209A8892-C8CE-4569-B693-CF3B3C8E53BC}"/>
</file>

<file path=customXml/itemProps2.xml><?xml version="1.0" encoding="utf-8"?>
<ds:datastoreItem xmlns:ds="http://schemas.openxmlformats.org/officeDocument/2006/customXml" ds:itemID="{B3895F40-5C9F-4718-B739-DE3094F03345}"/>
</file>

<file path=customXml/itemProps3.xml><?xml version="1.0" encoding="utf-8"?>
<ds:datastoreItem xmlns:ds="http://schemas.openxmlformats.org/officeDocument/2006/customXml" ds:itemID="{3692D228-A90C-4E6B-ACB5-5DAA0CC3C23D}"/>
</file>

<file path=customXml/itemProps4.xml><?xml version="1.0" encoding="utf-8"?>
<ds:datastoreItem xmlns:ds="http://schemas.openxmlformats.org/officeDocument/2006/customXml" ds:itemID="{310AD34D-ACD6-4E19-A18C-3F157EDA3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Natanya Hunt</dc:creator>
  <cp:keywords/>
  <dc:description/>
  <cp:lastModifiedBy>Jodi Humphreys</cp:lastModifiedBy>
  <cp:revision>2</cp:revision>
  <dcterms:created xsi:type="dcterms:W3CDTF">2020-11-16T21:18:00Z</dcterms:created>
  <dcterms:modified xsi:type="dcterms:W3CDTF">2020-11-16T21:18:00Z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0x0101000D28586D1073478DB14577C263E8A76E0087D77F468857E84DA32BC5BF28653123</vt:lpwstr>
  </property>
</Properties>
</file>